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E9" w:rsidRPr="00C837E9" w:rsidRDefault="00C837E9" w:rsidP="00C837E9">
      <w:r w:rsidRPr="00C837E9">
        <w:t>For information, please see attached an information booklet and accompanying cover letter produced by the Scottish Government which is being sent to the entire Shielding group from Friday, 4</w:t>
      </w:r>
      <w:r w:rsidRPr="00C837E9">
        <w:rPr>
          <w:vertAlign w:val="superscript"/>
        </w:rPr>
        <w:t>th</w:t>
      </w:r>
      <w:r w:rsidRPr="00C837E9">
        <w:t xml:space="preserve"> December. </w:t>
      </w:r>
    </w:p>
    <w:p w:rsidR="00C837E9" w:rsidRPr="00C837E9" w:rsidRDefault="00C837E9" w:rsidP="00C837E9">
      <w:r w:rsidRPr="00C837E9">
        <w:t> </w:t>
      </w:r>
      <w:bookmarkStart w:id="0" w:name="_GoBack"/>
      <w:bookmarkEnd w:id="0"/>
    </w:p>
    <w:p w:rsidR="00C837E9" w:rsidRPr="00C837E9" w:rsidRDefault="00C837E9" w:rsidP="00C837E9">
      <w:r w:rsidRPr="00C837E9">
        <w:t> </w:t>
      </w:r>
    </w:p>
    <w:p w:rsidR="00C837E9" w:rsidRPr="00C837E9" w:rsidRDefault="00C837E9" w:rsidP="00C837E9">
      <w:r w:rsidRPr="00C837E9">
        <w:rPr>
          <w:i/>
          <w:iCs/>
        </w:rPr>
        <w:t>Lorna Kelly</w:t>
      </w:r>
    </w:p>
    <w:p w:rsidR="00C837E9" w:rsidRPr="00C837E9" w:rsidRDefault="00C837E9" w:rsidP="00C837E9">
      <w:r w:rsidRPr="00C837E9">
        <w:rPr>
          <w:i/>
          <w:iCs/>
        </w:rPr>
        <w:t xml:space="preserve">Interim Director of Primary Care </w:t>
      </w:r>
    </w:p>
    <w:p w:rsidR="00C837E9" w:rsidRPr="00C837E9" w:rsidRDefault="00C837E9" w:rsidP="00C837E9">
      <w:r w:rsidRPr="00C837E9">
        <w:rPr>
          <w:i/>
          <w:iCs/>
        </w:rPr>
        <w:t>NHS Greater Glasgow and Clyde</w:t>
      </w:r>
    </w:p>
    <w:p w:rsidR="00C837E9" w:rsidRPr="00C837E9" w:rsidRDefault="00C837E9" w:rsidP="00C837E9">
      <w:hyperlink r:id="rId4" w:tgtFrame="_blank" w:history="1">
        <w:r w:rsidRPr="00C837E9">
          <w:rPr>
            <w:rStyle w:val="Hyperlink"/>
            <w:i/>
            <w:iCs/>
          </w:rPr>
          <w:t>Lorna.kelly@ggc.scot.nhs.uk</w:t>
        </w:r>
      </w:hyperlink>
      <w:r w:rsidRPr="00C837E9">
        <w:rPr>
          <w:i/>
          <w:iCs/>
        </w:rPr>
        <w:t xml:space="preserve">  </w:t>
      </w:r>
    </w:p>
    <w:p w:rsidR="00C837E9" w:rsidRPr="00C837E9" w:rsidRDefault="00C837E9" w:rsidP="00C837E9">
      <w:r w:rsidRPr="00C837E9">
        <w:rPr>
          <w:i/>
          <w:iCs/>
        </w:rPr>
        <w:t>0141 211 3944</w:t>
      </w:r>
    </w:p>
    <w:p w:rsidR="00876E66" w:rsidRDefault="00876E66"/>
    <w:sectPr w:rsidR="00876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18"/>
    <w:rsid w:val="00876E66"/>
    <w:rsid w:val="00921B18"/>
    <w:rsid w:val="00C8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D9AAA-3C81-4846-8502-2DA4F538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7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2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57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0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3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35420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204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818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465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88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743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357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6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900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09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059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6140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4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7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4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6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7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8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34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16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5253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74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09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733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741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104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89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932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539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880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185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3181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371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rna.kelly@ggc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NHS Greater Glasgow &amp; Clyde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Bartakova, Katerina</dc:creator>
  <cp:keywords/>
  <dc:description/>
  <cp:lastModifiedBy>Bartakova, Katerina</cp:lastModifiedBy>
  <cp:revision>2</cp:revision>
  <dcterms:created xsi:type="dcterms:W3CDTF">2020-12-07T07:54:00Z</dcterms:created>
  <dcterms:modified xsi:type="dcterms:W3CDTF">2020-12-07T07:54:00Z</dcterms:modified>
</cp:coreProperties>
</file>