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D85" w:rsidRDefault="00CA1D85" w:rsidP="00CA1D8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Dear Colleagues,</w:t>
      </w:r>
    </w:p>
    <w:p w:rsidR="00CA1D85" w:rsidRDefault="00CA1D85" w:rsidP="00CA1D8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CA1D85" w:rsidRDefault="00CA1D85" w:rsidP="00CA1D8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I’ve been contacted by the Registrar for Glasgow to 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advise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 xml:space="preserve"> of some recent delays to funeral arrangements as a result of errors in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eMCCDs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>.</w:t>
      </w:r>
    </w:p>
    <w:p w:rsidR="00CA1D85" w:rsidRDefault="00CA1D85" w:rsidP="00CA1D8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CA1D85" w:rsidRDefault="00CA1D85" w:rsidP="00CA1D8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They have highlighted a number of issues and have asked if GPs could please ensure the following</w:t>
      </w:r>
    </w:p>
    <w:p w:rsidR="00CA1D85" w:rsidRDefault="00CA1D85" w:rsidP="00CA1D8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CA1D85" w:rsidRDefault="00CA1D85" w:rsidP="00CA1D85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Symbol" w:hAnsi="Symbol" w:cs="Calibri"/>
          <w:color w:val="201F1E"/>
          <w:sz w:val="22"/>
          <w:szCs w:val="22"/>
          <w:bdr w:val="none" w:sz="0" w:space="0" w:color="auto" w:frame="1"/>
        </w:rPr>
        <w:t></w:t>
      </w:r>
      <w:r>
        <w:rPr>
          <w:color w:val="201F1E"/>
          <w:sz w:val="14"/>
          <w:szCs w:val="14"/>
          <w:bdr w:val="none" w:sz="0" w:space="0" w:color="auto" w:frame="1"/>
        </w:rPr>
        <w:t>       </w:t>
      </w:r>
      <w:r>
        <w:rPr>
          <w:rFonts w:ascii="Calibri" w:hAnsi="Calibri" w:cs="Calibri"/>
          <w:color w:val="201F1E"/>
          <w:sz w:val="22"/>
          <w:szCs w:val="22"/>
        </w:rPr>
        <w:t>Certificates are signed, scanned and emailed to Registrar in a timely fashion.</w:t>
      </w:r>
    </w:p>
    <w:p w:rsidR="00CA1D85" w:rsidRDefault="00CA1D85" w:rsidP="00CA1D85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Symbol" w:hAnsi="Symbol" w:cs="Calibri"/>
          <w:color w:val="201F1E"/>
          <w:sz w:val="22"/>
          <w:szCs w:val="22"/>
          <w:bdr w:val="none" w:sz="0" w:space="0" w:color="auto" w:frame="1"/>
        </w:rPr>
        <w:t></w:t>
      </w:r>
      <w:r>
        <w:rPr>
          <w:color w:val="201F1E"/>
          <w:sz w:val="14"/>
          <w:szCs w:val="14"/>
          <w:bdr w:val="none" w:sz="0" w:space="0" w:color="auto" w:frame="1"/>
        </w:rPr>
        <w:t>       </w:t>
      </w:r>
      <w:r>
        <w:rPr>
          <w:rFonts w:ascii="Calibri" w:hAnsi="Calibri" w:cs="Calibri"/>
          <w:color w:val="201F1E"/>
          <w:sz w:val="22"/>
          <w:szCs w:val="22"/>
        </w:rPr>
        <w:t>Hard copy to be posted as soon as possible.</w:t>
      </w:r>
    </w:p>
    <w:p w:rsidR="00CA1D85" w:rsidRDefault="00CA1D85" w:rsidP="00CA1D85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Symbol" w:hAnsi="Symbol" w:cs="Calibri"/>
          <w:color w:val="201F1E"/>
          <w:sz w:val="22"/>
          <w:szCs w:val="22"/>
          <w:bdr w:val="none" w:sz="0" w:space="0" w:color="auto" w:frame="1"/>
        </w:rPr>
        <w:t></w:t>
      </w:r>
      <w:r>
        <w:rPr>
          <w:color w:val="201F1E"/>
          <w:sz w:val="14"/>
          <w:szCs w:val="14"/>
          <w:bdr w:val="none" w:sz="0" w:space="0" w:color="auto" w:frame="1"/>
        </w:rPr>
        <w:t>       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Please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 xml:space="preserve"> use full terminology for cause of death rather than abbreviations.</w:t>
      </w:r>
    </w:p>
    <w:p w:rsidR="00CA1D85" w:rsidRDefault="00CA1D85" w:rsidP="00CA1D85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Symbol" w:hAnsi="Symbol" w:cs="Calibri"/>
          <w:color w:val="201F1E"/>
          <w:sz w:val="22"/>
          <w:szCs w:val="22"/>
          <w:bdr w:val="none" w:sz="0" w:space="0" w:color="auto" w:frame="1"/>
        </w:rPr>
        <w:t></w:t>
      </w:r>
      <w:r>
        <w:rPr>
          <w:color w:val="201F1E"/>
          <w:sz w:val="14"/>
          <w:szCs w:val="14"/>
          <w:bdr w:val="none" w:sz="0" w:space="0" w:color="auto" w:frame="1"/>
        </w:rPr>
        <w:t>       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Please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 xml:space="preserve"> include a name and contact telephone number for next of kin.</w:t>
      </w:r>
    </w:p>
    <w:p w:rsidR="00CA1D85" w:rsidRDefault="00CA1D85" w:rsidP="00CA1D85">
      <w:pPr>
        <w:pStyle w:val="xmsolistparagraph"/>
        <w:shd w:val="clear" w:color="auto" w:fill="FFFFFF"/>
        <w:spacing w:before="0" w:beforeAutospacing="0" w:after="0" w:afterAutospacing="0"/>
        <w:ind w:left="720" w:hanging="360"/>
        <w:rPr>
          <w:rFonts w:ascii="Calibri" w:hAnsi="Calibri" w:cs="Calibri"/>
          <w:color w:val="201F1E"/>
          <w:sz w:val="22"/>
          <w:szCs w:val="22"/>
        </w:rPr>
      </w:pPr>
      <w:r>
        <w:rPr>
          <w:rFonts w:ascii="Symbol" w:hAnsi="Symbol" w:cs="Calibri"/>
          <w:color w:val="201F1E"/>
          <w:sz w:val="22"/>
          <w:szCs w:val="22"/>
          <w:bdr w:val="none" w:sz="0" w:space="0" w:color="auto" w:frame="1"/>
        </w:rPr>
        <w:t></w:t>
      </w:r>
      <w:r>
        <w:rPr>
          <w:color w:val="201F1E"/>
          <w:sz w:val="14"/>
          <w:szCs w:val="14"/>
          <w:bdr w:val="none" w:sz="0" w:space="0" w:color="auto" w:frame="1"/>
        </w:rPr>
        <w:t>       </w:t>
      </w:r>
      <w:proofErr w:type="gramStart"/>
      <w:r>
        <w:rPr>
          <w:rFonts w:ascii="Calibri" w:hAnsi="Calibri" w:cs="Calibri"/>
          <w:color w:val="201F1E"/>
          <w:sz w:val="22"/>
          <w:szCs w:val="22"/>
        </w:rPr>
        <w:t>Please</w:t>
      </w:r>
      <w:proofErr w:type="gramEnd"/>
      <w:r>
        <w:rPr>
          <w:rFonts w:ascii="Calibri" w:hAnsi="Calibri" w:cs="Calibri"/>
          <w:color w:val="201F1E"/>
          <w:sz w:val="22"/>
          <w:szCs w:val="22"/>
        </w:rPr>
        <w:t xml:space="preserve"> include a telephone number that you can be contacted on directly by the Registrar’s office in event of any queries.</w:t>
      </w:r>
    </w:p>
    <w:p w:rsidR="00CA1D85" w:rsidRDefault="00CA1D85" w:rsidP="00CA1D8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CA1D85" w:rsidRDefault="00CA1D85" w:rsidP="00CA1D8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I appreciate that Practices are working in challenging circumstances and am very grateful for your help to ensure a smooth process for grieving families and our Registrar colleagues.</w:t>
      </w:r>
    </w:p>
    <w:p w:rsidR="00CA1D85" w:rsidRDefault="00CA1D85" w:rsidP="00CA1D8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CA1D85" w:rsidRDefault="00CA1D85" w:rsidP="00CA1D8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Many thanks in advance,</w:t>
      </w:r>
    </w:p>
    <w:p w:rsidR="00CA1D85" w:rsidRDefault="00CA1D85" w:rsidP="00CA1D8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CA1D85" w:rsidRDefault="00CA1D85" w:rsidP="00CA1D8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Kind regards,</w:t>
      </w:r>
    </w:p>
    <w:p w:rsidR="00CA1D85" w:rsidRDefault="00CA1D85" w:rsidP="00CA1D8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CA1D85" w:rsidRDefault="00CA1D85" w:rsidP="00CA1D8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Claire</w:t>
      </w:r>
    </w:p>
    <w:p w:rsidR="00CA1D85" w:rsidRDefault="00CA1D85" w:rsidP="00CA1D8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2060"/>
          <w:bdr w:val="none" w:sz="0" w:space="0" w:color="auto" w:frame="1"/>
        </w:rPr>
        <w:t> </w:t>
      </w:r>
    </w:p>
    <w:p w:rsidR="00CA1D85" w:rsidRDefault="00CA1D85" w:rsidP="00CA1D8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b/>
          <w:bCs/>
          <w:color w:val="002060"/>
          <w:bdr w:val="none" w:sz="0" w:space="0" w:color="auto" w:frame="1"/>
        </w:rPr>
        <w:t> </w:t>
      </w:r>
    </w:p>
    <w:p w:rsidR="00CA1D85" w:rsidRDefault="00CA1D85" w:rsidP="00CA1D8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bookmarkStart w:id="0" w:name="_GoBack"/>
      <w:r>
        <w:rPr>
          <w:rFonts w:ascii="inherit" w:hAnsi="inherit" w:cs="Calibri"/>
          <w:b/>
          <w:bCs/>
          <w:color w:val="002060"/>
          <w:bdr w:val="none" w:sz="0" w:space="0" w:color="auto" w:frame="1"/>
        </w:rPr>
        <w:t>Dr Claire Fisher, Clinical Director</w:t>
      </w:r>
      <w:r>
        <w:rPr>
          <w:rFonts w:ascii="inherit" w:hAnsi="inherit" w:cs="Calibri"/>
          <w:b/>
          <w:bCs/>
          <w:color w:val="002060"/>
          <w:bdr w:val="none" w:sz="0" w:space="0" w:color="auto" w:frame="1"/>
        </w:rPr>
        <w:br/>
      </w:r>
      <w:r>
        <w:rPr>
          <w:rFonts w:ascii="inherit" w:hAnsi="inherit" w:cs="Calibri"/>
          <w:color w:val="002060"/>
          <w:bdr w:val="none" w:sz="0" w:space="0" w:color="auto" w:frame="1"/>
        </w:rPr>
        <w:t>East Renfrewshire Health and Social Care Partnership</w:t>
      </w:r>
      <w:r>
        <w:rPr>
          <w:rFonts w:ascii="inherit" w:hAnsi="inherit" w:cs="Calibri"/>
          <w:color w:val="002060"/>
          <w:bdr w:val="none" w:sz="0" w:space="0" w:color="auto" w:frame="1"/>
        </w:rPr>
        <w:br/>
        <w:t xml:space="preserve">HSCP Headquarters, Eastwood Health and Care Centre, </w:t>
      </w:r>
      <w:proofErr w:type="spellStart"/>
      <w:r>
        <w:rPr>
          <w:rFonts w:ascii="inherit" w:hAnsi="inherit" w:cs="Calibri"/>
          <w:color w:val="002060"/>
          <w:bdr w:val="none" w:sz="0" w:space="0" w:color="auto" w:frame="1"/>
        </w:rPr>
        <w:t>Drumby</w:t>
      </w:r>
      <w:proofErr w:type="spellEnd"/>
      <w:r>
        <w:rPr>
          <w:rFonts w:ascii="inherit" w:hAnsi="inherit" w:cs="Calibri"/>
          <w:color w:val="002060"/>
          <w:bdr w:val="none" w:sz="0" w:space="0" w:color="auto" w:frame="1"/>
        </w:rPr>
        <w:t xml:space="preserve"> Crescent, Clarkston, G76 7HN</w:t>
      </w:r>
      <w:r>
        <w:rPr>
          <w:rFonts w:ascii="inherit" w:hAnsi="inherit" w:cs="Calibri"/>
          <w:color w:val="002060"/>
          <w:bdr w:val="none" w:sz="0" w:space="0" w:color="auto" w:frame="1"/>
        </w:rPr>
        <w:br/>
      </w:r>
      <w:hyperlink r:id="rId4" w:tgtFrame="_blank" w:history="1">
        <w:r>
          <w:rPr>
            <w:rStyle w:val="Hyperlink"/>
            <w:rFonts w:ascii="inherit" w:hAnsi="inherit" w:cs="Calibri"/>
            <w:color w:val="0563C1"/>
            <w:bdr w:val="none" w:sz="0" w:space="0" w:color="auto" w:frame="1"/>
          </w:rPr>
          <w:t>claire.fisher@ggc.scot.nhs.uk</w:t>
        </w:r>
      </w:hyperlink>
      <w:r>
        <w:rPr>
          <w:rFonts w:ascii="inherit" w:hAnsi="inherit" w:cs="Calibri"/>
          <w:color w:val="1F497D"/>
          <w:bdr w:val="none" w:sz="0" w:space="0" w:color="auto" w:frame="1"/>
        </w:rPr>
        <w:t> </w:t>
      </w:r>
    </w:p>
    <w:p w:rsidR="00CA1D85" w:rsidRDefault="00CA1D85" w:rsidP="00CA1D8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2060"/>
          <w:bdr w:val="none" w:sz="0" w:space="0" w:color="auto" w:frame="1"/>
        </w:rPr>
        <w:t>0141 451 0749</w:t>
      </w:r>
    </w:p>
    <w:bookmarkEnd w:id="0"/>
    <w:p w:rsidR="00CA1D85" w:rsidRDefault="00CA1D85" w:rsidP="00CA1D8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2060"/>
          <w:bdr w:val="none" w:sz="0" w:space="0" w:color="auto" w:frame="1"/>
        </w:rPr>
        <w:t> </w:t>
      </w:r>
    </w:p>
    <w:p w:rsidR="00CA1D85" w:rsidRDefault="00CA1D85" w:rsidP="00CA1D8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2060"/>
          <w:bdr w:val="none" w:sz="0" w:space="0" w:color="auto" w:frame="1"/>
        </w:rPr>
        <w:t>Connect and share with us</w:t>
      </w:r>
    </w:p>
    <w:p w:rsidR="00CA1D85" w:rsidRDefault="00CA1D85" w:rsidP="00CA1D8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5" w:tgtFrame="_blank" w:history="1">
        <w:r>
          <w:rPr>
            <w:rStyle w:val="Hyperlink"/>
            <w:rFonts w:ascii="inherit" w:hAnsi="inherit" w:cs="Calibri"/>
            <w:color w:val="0563C1"/>
            <w:bdr w:val="none" w:sz="0" w:space="0" w:color="auto" w:frame="1"/>
          </w:rPr>
          <w:t>www.eastrenfrewshire.gov.uk/health-and-care</w:t>
        </w:r>
      </w:hyperlink>
      <w:r>
        <w:rPr>
          <w:rFonts w:ascii="inherit" w:hAnsi="inherit" w:cs="Calibri"/>
          <w:color w:val="1F497D"/>
          <w:bdr w:val="none" w:sz="0" w:space="0" w:color="auto" w:frame="1"/>
        </w:rPr>
        <w:t> </w:t>
      </w:r>
      <w:r>
        <w:rPr>
          <w:rFonts w:ascii="inherit" w:hAnsi="inherit" w:cs="Calibri"/>
          <w:color w:val="002060"/>
          <w:bdr w:val="none" w:sz="0" w:space="0" w:color="auto" w:frame="1"/>
          <w:lang w:val="en-US"/>
        </w:rPr>
        <w:t>I </w:t>
      </w:r>
      <w:hyperlink r:id="rId6" w:tgtFrame="_blank" w:history="1">
        <w:r>
          <w:rPr>
            <w:rStyle w:val="Hyperlink"/>
            <w:rFonts w:ascii="inherit" w:hAnsi="inherit" w:cs="Calibri"/>
            <w:color w:val="0563C1"/>
            <w:bdr w:val="none" w:sz="0" w:space="0" w:color="auto" w:frame="1"/>
          </w:rPr>
          <w:t>@ERHSCP</w:t>
        </w:r>
      </w:hyperlink>
    </w:p>
    <w:p w:rsidR="000E34D3" w:rsidRDefault="00CA1D85"/>
    <w:sectPr w:rsidR="000E34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65"/>
    <w:rsid w:val="00236765"/>
    <w:rsid w:val="004B760B"/>
    <w:rsid w:val="00AF4AFB"/>
    <w:rsid w:val="00CA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EAB15-9B07-41F3-A17B-7C109BF3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A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CA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A1D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2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erhscp?lang=en" TargetMode="External"/><Relationship Id="rId5" Type="http://schemas.openxmlformats.org/officeDocument/2006/relationships/hyperlink" Target="http://www.eastrenfrewshire.gov.uk/health-and-care" TargetMode="External"/><Relationship Id="rId4" Type="http://schemas.openxmlformats.org/officeDocument/2006/relationships/hyperlink" Target="mailto:claire.fisher@ggc.sco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Company>NHS Greater Glasgow &amp; Clyde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Bartakova, Katerina</dc:creator>
  <cp:keywords/>
  <dc:description/>
  <cp:lastModifiedBy>Bartakova, Katerina</cp:lastModifiedBy>
  <cp:revision>2</cp:revision>
  <dcterms:created xsi:type="dcterms:W3CDTF">2022-02-04T08:27:00Z</dcterms:created>
  <dcterms:modified xsi:type="dcterms:W3CDTF">2022-02-04T08:29:00Z</dcterms:modified>
</cp:coreProperties>
</file>