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0E3" w:rsidRPr="00732A39" w:rsidRDefault="007A20E3" w:rsidP="007A20E3">
      <w:pPr>
        <w:rPr>
          <w:rFonts w:ascii="Arial" w:hAnsi="Arial" w:cs="Arial"/>
          <w:b/>
          <w:sz w:val="26"/>
          <w:szCs w:val="26"/>
        </w:rPr>
      </w:pPr>
      <w:r w:rsidRPr="00732A39"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-571500</wp:posOffset>
            </wp:positionV>
            <wp:extent cx="1122680" cy="809625"/>
            <wp:effectExtent l="19050" t="0" r="1270" b="0"/>
            <wp:wrapNone/>
            <wp:docPr id="2" name="Picture 2" descr="logo_NHSGG&amp;C_ 2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NHSGG&amp;C_ 2_colou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2A39">
        <w:rPr>
          <w:rFonts w:ascii="Arial" w:hAnsi="Arial" w:cs="Arial"/>
          <w:b/>
          <w:sz w:val="26"/>
          <w:szCs w:val="26"/>
        </w:rPr>
        <w:t>RESPIRATORY MANAGED CLINICAL NETWORK</w:t>
      </w:r>
    </w:p>
    <w:p w:rsidR="007A20E3" w:rsidRPr="00732A39" w:rsidRDefault="007A20E3" w:rsidP="007A20E3">
      <w:pPr>
        <w:rPr>
          <w:rFonts w:ascii="Arial" w:hAnsi="Arial" w:cs="Arial"/>
        </w:rPr>
      </w:pPr>
      <w:r w:rsidRPr="00732A39">
        <w:rPr>
          <w:rFonts w:ascii="Arial" w:hAnsi="Arial" w:cs="Arial"/>
        </w:rPr>
        <w:t>Lead Clinician – Dave Anderson</w:t>
      </w:r>
    </w:p>
    <w:p w:rsidR="007A20E3" w:rsidRPr="00732A39" w:rsidRDefault="00E92EF6" w:rsidP="007A20E3">
      <w:pPr>
        <w:rPr>
          <w:rFonts w:ascii="Arial" w:hAnsi="Arial" w:cs="Arial"/>
        </w:rPr>
      </w:pPr>
      <w:hyperlink r:id="rId5" w:history="1">
        <w:r w:rsidR="007A20E3" w:rsidRPr="00732A39">
          <w:rPr>
            <w:rStyle w:val="Hyperlink"/>
            <w:rFonts w:ascii="Arial" w:hAnsi="Arial" w:cs="Arial"/>
          </w:rPr>
          <w:t>David.Anderson@ggc.scot.nhs.uk</w:t>
        </w:r>
      </w:hyperlink>
    </w:p>
    <w:p w:rsidR="007A20E3" w:rsidRPr="00732A39" w:rsidRDefault="007A20E3" w:rsidP="007A20E3">
      <w:pPr>
        <w:rPr>
          <w:rFonts w:ascii="Arial" w:hAnsi="Arial" w:cs="Arial"/>
        </w:rPr>
      </w:pPr>
      <w:r w:rsidRPr="00732A39">
        <w:rPr>
          <w:rFonts w:ascii="Arial" w:hAnsi="Arial" w:cs="Arial"/>
        </w:rPr>
        <w:t>MCN Co-ordinator – Alan Foster</w:t>
      </w:r>
    </w:p>
    <w:p w:rsidR="007A20E3" w:rsidRPr="00732A39" w:rsidRDefault="00E92EF6" w:rsidP="007A20E3">
      <w:pPr>
        <w:rPr>
          <w:rFonts w:ascii="Arial" w:hAnsi="Arial" w:cs="Arial"/>
        </w:rPr>
      </w:pPr>
      <w:hyperlink r:id="rId6" w:history="1">
        <w:r w:rsidR="007A20E3" w:rsidRPr="00732A39">
          <w:rPr>
            <w:rStyle w:val="Hyperlink"/>
            <w:rFonts w:ascii="Arial" w:hAnsi="Arial" w:cs="Arial"/>
          </w:rPr>
          <w:t>Alan.foster@ggc.scot.nhs.co.uk</w:t>
        </w:r>
      </w:hyperlink>
    </w:p>
    <w:p w:rsidR="007A20E3" w:rsidRPr="00732A39" w:rsidRDefault="007A20E3" w:rsidP="007A20E3">
      <w:pPr>
        <w:rPr>
          <w:rFonts w:ascii="Arial" w:hAnsi="Arial" w:cs="Arial"/>
        </w:rPr>
      </w:pPr>
      <w:r w:rsidRPr="00732A39">
        <w:rPr>
          <w:rFonts w:ascii="Arial" w:hAnsi="Arial" w:cs="Arial"/>
        </w:rPr>
        <w:t xml:space="preserve">Respiratory MCN </w:t>
      </w:r>
      <w:proofErr w:type="gramStart"/>
      <w:r w:rsidRPr="00732A39">
        <w:rPr>
          <w:rFonts w:ascii="Arial" w:hAnsi="Arial" w:cs="Arial"/>
        </w:rPr>
        <w:t>website :-</w:t>
      </w:r>
      <w:proofErr w:type="gramEnd"/>
      <w:r w:rsidRPr="00732A39">
        <w:rPr>
          <w:rStyle w:val="apple-converted-space"/>
          <w:rFonts w:ascii="Arial" w:hAnsi="Arial" w:cs="Arial"/>
        </w:rPr>
        <w:t> </w:t>
      </w:r>
      <w:hyperlink r:id="rId7" w:history="1">
        <w:r w:rsidRPr="00732A39">
          <w:rPr>
            <w:rStyle w:val="Hyperlink"/>
            <w:rFonts w:ascii="Arial" w:hAnsi="Arial" w:cs="Arial"/>
            <w:color w:val="800080"/>
          </w:rPr>
          <w:t>NHSGGC : Respiratory MCN</w:t>
        </w:r>
      </w:hyperlink>
    </w:p>
    <w:p w:rsidR="007A20E3" w:rsidRPr="00732A39" w:rsidRDefault="007A20E3" w:rsidP="007A20E3">
      <w:pPr>
        <w:rPr>
          <w:rFonts w:ascii="Arial" w:hAnsi="Arial" w:cs="Arial"/>
          <w:color w:val="000000"/>
        </w:rPr>
      </w:pPr>
      <w:r w:rsidRPr="00732A39">
        <w:rPr>
          <w:rFonts w:ascii="Arial" w:hAnsi="Arial" w:cs="Arial"/>
        </w:rPr>
        <w:t>Respiratory MCN twitter</w:t>
      </w:r>
      <w:proofErr w:type="gramStart"/>
      <w:r w:rsidRPr="00732A39">
        <w:rPr>
          <w:rFonts w:ascii="Arial" w:hAnsi="Arial" w:cs="Arial"/>
        </w:rPr>
        <w:t>:-</w:t>
      </w:r>
      <w:proofErr w:type="gramEnd"/>
      <w:r w:rsidRPr="00732A39">
        <w:rPr>
          <w:rFonts w:ascii="Arial" w:hAnsi="Arial" w:cs="Arial"/>
        </w:rPr>
        <w:t xml:space="preserve"> </w:t>
      </w:r>
      <w:hyperlink r:id="rId8" w:history="1">
        <w:r w:rsidRPr="00732A39">
          <w:rPr>
            <w:rStyle w:val="Hyperlink"/>
            <w:rFonts w:ascii="Arial" w:hAnsi="Arial" w:cs="Arial"/>
            <w:b/>
            <w:bCs/>
            <w:color w:val="000000"/>
            <w:u w:val="none"/>
          </w:rPr>
          <w:t>NHSGGC Respiratory MCN</w:t>
        </w:r>
      </w:hyperlink>
      <w:r w:rsidRPr="00732A39">
        <w:rPr>
          <w:rFonts w:ascii="Arial" w:hAnsi="Arial" w:cs="Arial"/>
          <w:b/>
          <w:bCs/>
          <w:color w:val="14171A"/>
        </w:rPr>
        <w:t xml:space="preserve"> </w:t>
      </w:r>
      <w:hyperlink r:id="rId9" w:history="1">
        <w:r w:rsidRPr="00732A39">
          <w:rPr>
            <w:rStyle w:val="Hyperlink"/>
            <w:rFonts w:ascii="Arial" w:hAnsi="Arial" w:cs="Arial"/>
            <w:color w:val="000000"/>
            <w:u w:val="none"/>
          </w:rPr>
          <w:t>@</w:t>
        </w:r>
        <w:proofErr w:type="spellStart"/>
        <w:r w:rsidRPr="00732A39">
          <w:rPr>
            <w:rStyle w:val="Hyperlink"/>
            <w:rFonts w:ascii="Arial" w:hAnsi="Arial" w:cs="Arial"/>
            <w:color w:val="000000"/>
            <w:u w:val="none"/>
          </w:rPr>
          <w:t>respiratorymcn</w:t>
        </w:r>
        <w:proofErr w:type="spellEnd"/>
      </w:hyperlink>
    </w:p>
    <w:p w:rsidR="00356459" w:rsidRPr="0061633A" w:rsidRDefault="007A20E3" w:rsidP="001449EF">
      <w:pPr>
        <w:rPr>
          <w:color w:val="1F497D"/>
        </w:rPr>
      </w:pPr>
      <w:r>
        <w:rPr>
          <w:color w:val="1F497D"/>
        </w:rPr>
        <w:t xml:space="preserve">                                                                                                                                             </w:t>
      </w:r>
    </w:p>
    <w:p w:rsidR="00B3589D" w:rsidRDefault="00B3589D" w:rsidP="001449EF">
      <w:pPr>
        <w:rPr>
          <w:rFonts w:ascii="Arial" w:hAnsi="Arial" w:cs="Arial"/>
          <w:b/>
          <w:sz w:val="24"/>
          <w:szCs w:val="24"/>
          <w:u w:val="single"/>
        </w:rPr>
      </w:pPr>
      <w:r w:rsidRPr="00B3589D">
        <w:rPr>
          <w:rFonts w:ascii="Arial" w:hAnsi="Arial" w:cs="Arial"/>
          <w:b/>
          <w:sz w:val="24"/>
          <w:szCs w:val="24"/>
          <w:u w:val="single"/>
        </w:rPr>
        <w:t>Res</w:t>
      </w:r>
      <w:r>
        <w:rPr>
          <w:rFonts w:ascii="Arial" w:hAnsi="Arial" w:cs="Arial"/>
          <w:b/>
          <w:sz w:val="24"/>
          <w:szCs w:val="24"/>
          <w:u w:val="single"/>
        </w:rPr>
        <w:t>piratory MCN instructions in re</w:t>
      </w:r>
      <w:r w:rsidR="009003DB">
        <w:rPr>
          <w:rFonts w:ascii="Arial" w:hAnsi="Arial" w:cs="Arial"/>
          <w:b/>
          <w:sz w:val="24"/>
          <w:szCs w:val="24"/>
          <w:u w:val="single"/>
        </w:rPr>
        <w:t>lation to COVID pandemic November</w:t>
      </w:r>
      <w:r w:rsidRPr="00B3589D">
        <w:rPr>
          <w:rFonts w:ascii="Arial" w:hAnsi="Arial" w:cs="Arial"/>
          <w:b/>
          <w:sz w:val="24"/>
          <w:szCs w:val="24"/>
          <w:u w:val="single"/>
        </w:rPr>
        <w:t xml:space="preserve"> 2020</w:t>
      </w:r>
    </w:p>
    <w:p w:rsidR="00B3589D" w:rsidRDefault="00B3589D" w:rsidP="001449EF">
      <w:pPr>
        <w:rPr>
          <w:rFonts w:ascii="Arial" w:hAnsi="Arial" w:cs="Arial"/>
          <w:b/>
          <w:sz w:val="24"/>
          <w:szCs w:val="24"/>
          <w:u w:val="single"/>
        </w:rPr>
      </w:pPr>
    </w:p>
    <w:p w:rsidR="001449EF" w:rsidRPr="00732A39" w:rsidRDefault="001449EF" w:rsidP="001449EF">
      <w:p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732A39">
        <w:rPr>
          <w:rFonts w:ascii="Arial" w:hAnsi="Arial" w:cs="Arial"/>
          <w:b/>
          <w:sz w:val="24"/>
          <w:szCs w:val="24"/>
          <w:u w:val="single"/>
        </w:rPr>
        <w:t>Covid</w:t>
      </w:r>
      <w:proofErr w:type="spellEnd"/>
      <w:r w:rsidRPr="00732A39">
        <w:rPr>
          <w:rFonts w:ascii="Arial" w:hAnsi="Arial" w:cs="Arial"/>
          <w:b/>
          <w:sz w:val="24"/>
          <w:szCs w:val="24"/>
          <w:u w:val="single"/>
        </w:rPr>
        <w:t xml:space="preserve"> Pneumonia- End of Life Oxygen on Compassionate Grounds</w:t>
      </w:r>
    </w:p>
    <w:p w:rsidR="007A20E3" w:rsidRPr="00732A39" w:rsidRDefault="007A20E3" w:rsidP="001449EF">
      <w:pPr>
        <w:rPr>
          <w:rFonts w:ascii="Arial" w:hAnsi="Arial" w:cs="Arial"/>
          <w:b/>
          <w:sz w:val="24"/>
          <w:szCs w:val="24"/>
          <w:u w:val="single"/>
        </w:rPr>
      </w:pPr>
    </w:p>
    <w:p w:rsidR="001449EF" w:rsidRPr="00732A39" w:rsidRDefault="001449EF" w:rsidP="001449EF">
      <w:pPr>
        <w:rPr>
          <w:rFonts w:ascii="Arial" w:hAnsi="Arial" w:cs="Arial"/>
          <w:b/>
          <w:sz w:val="24"/>
          <w:szCs w:val="24"/>
        </w:rPr>
      </w:pPr>
      <w:r w:rsidRPr="00732A39">
        <w:rPr>
          <w:rFonts w:ascii="Arial" w:hAnsi="Arial" w:cs="Arial"/>
          <w:b/>
          <w:sz w:val="24"/>
          <w:szCs w:val="24"/>
        </w:rPr>
        <w:t xml:space="preserve">Patients with a clinical diagnosis of </w:t>
      </w:r>
      <w:proofErr w:type="spellStart"/>
      <w:r w:rsidRPr="00732A39">
        <w:rPr>
          <w:rFonts w:ascii="Arial" w:hAnsi="Arial" w:cs="Arial"/>
          <w:b/>
          <w:sz w:val="24"/>
          <w:szCs w:val="24"/>
        </w:rPr>
        <w:t>Covid</w:t>
      </w:r>
      <w:proofErr w:type="spellEnd"/>
      <w:r w:rsidRPr="00732A39">
        <w:rPr>
          <w:rFonts w:ascii="Arial" w:hAnsi="Arial" w:cs="Arial"/>
          <w:b/>
          <w:sz w:val="24"/>
          <w:szCs w:val="24"/>
        </w:rPr>
        <w:t xml:space="preserve"> Pneumonia </w:t>
      </w:r>
      <w:r w:rsidR="008412E3">
        <w:rPr>
          <w:rFonts w:ascii="Arial" w:hAnsi="Arial" w:cs="Arial"/>
          <w:b/>
          <w:sz w:val="24"/>
          <w:szCs w:val="24"/>
        </w:rPr>
        <w:t xml:space="preserve">who are nearing end of life </w:t>
      </w:r>
      <w:r w:rsidRPr="00732A39">
        <w:rPr>
          <w:rFonts w:ascii="Arial" w:hAnsi="Arial" w:cs="Arial"/>
          <w:b/>
          <w:sz w:val="24"/>
          <w:szCs w:val="24"/>
        </w:rPr>
        <w:t xml:space="preserve">should be considered for </w:t>
      </w:r>
      <w:proofErr w:type="spellStart"/>
      <w:r w:rsidRPr="00732A39">
        <w:rPr>
          <w:rFonts w:ascii="Arial" w:hAnsi="Arial" w:cs="Arial"/>
          <w:b/>
          <w:sz w:val="24"/>
          <w:szCs w:val="24"/>
        </w:rPr>
        <w:t>domicillary</w:t>
      </w:r>
      <w:proofErr w:type="spellEnd"/>
      <w:r w:rsidRPr="00732A39">
        <w:rPr>
          <w:rFonts w:ascii="Arial" w:hAnsi="Arial" w:cs="Arial"/>
          <w:b/>
          <w:sz w:val="24"/>
          <w:szCs w:val="24"/>
        </w:rPr>
        <w:t xml:space="preserve"> oxygen if they meet the following criteria</w:t>
      </w:r>
      <w:r w:rsidR="009003DB">
        <w:rPr>
          <w:rFonts w:ascii="Arial" w:hAnsi="Arial" w:cs="Arial"/>
          <w:b/>
          <w:sz w:val="24"/>
          <w:szCs w:val="24"/>
        </w:rPr>
        <w:t xml:space="preserve"> in home setting</w:t>
      </w:r>
      <w:r w:rsidR="007A20E3" w:rsidRPr="00732A39">
        <w:rPr>
          <w:rFonts w:ascii="Arial" w:hAnsi="Arial" w:cs="Arial"/>
          <w:b/>
          <w:sz w:val="24"/>
          <w:szCs w:val="24"/>
        </w:rPr>
        <w:t>:</w:t>
      </w:r>
    </w:p>
    <w:p w:rsidR="007A20E3" w:rsidRPr="00732A39" w:rsidRDefault="007A20E3" w:rsidP="001449EF">
      <w:pPr>
        <w:rPr>
          <w:rFonts w:ascii="Arial" w:hAnsi="Arial" w:cs="Arial"/>
          <w:b/>
          <w:sz w:val="24"/>
          <w:szCs w:val="24"/>
        </w:rPr>
      </w:pPr>
    </w:p>
    <w:p w:rsidR="007A20E3" w:rsidRPr="00732A39" w:rsidRDefault="001449EF" w:rsidP="001449EF">
      <w:pPr>
        <w:rPr>
          <w:rFonts w:ascii="Arial" w:hAnsi="Arial" w:cs="Arial"/>
          <w:b/>
          <w:sz w:val="24"/>
          <w:szCs w:val="24"/>
        </w:rPr>
      </w:pPr>
      <w:r w:rsidRPr="00732A39">
        <w:rPr>
          <w:rFonts w:ascii="Arial" w:hAnsi="Arial" w:cs="Arial"/>
          <w:b/>
          <w:sz w:val="24"/>
          <w:szCs w:val="24"/>
        </w:rPr>
        <w:t xml:space="preserve">1/ </w:t>
      </w:r>
      <w:proofErr w:type="spellStart"/>
      <w:r w:rsidRPr="00732A39">
        <w:rPr>
          <w:rFonts w:ascii="Arial" w:hAnsi="Arial" w:cs="Arial"/>
          <w:b/>
          <w:sz w:val="24"/>
          <w:szCs w:val="24"/>
        </w:rPr>
        <w:t>Sats</w:t>
      </w:r>
      <w:proofErr w:type="spellEnd"/>
      <w:r w:rsidRPr="00732A39">
        <w:rPr>
          <w:rFonts w:ascii="Arial" w:hAnsi="Arial" w:cs="Arial"/>
          <w:b/>
          <w:sz w:val="24"/>
          <w:szCs w:val="24"/>
        </w:rPr>
        <w:t xml:space="preserve"> &lt;85% on Room Air</w:t>
      </w:r>
    </w:p>
    <w:p w:rsidR="007A20E3" w:rsidRPr="00732A39" w:rsidRDefault="007A20E3" w:rsidP="001449EF">
      <w:pPr>
        <w:rPr>
          <w:rFonts w:ascii="Arial" w:hAnsi="Arial" w:cs="Arial"/>
          <w:b/>
          <w:sz w:val="24"/>
          <w:szCs w:val="24"/>
        </w:rPr>
      </w:pPr>
    </w:p>
    <w:p w:rsidR="001449EF" w:rsidRPr="00732A39" w:rsidRDefault="001449EF" w:rsidP="001449EF">
      <w:pPr>
        <w:rPr>
          <w:rFonts w:ascii="Arial" w:hAnsi="Arial" w:cs="Arial"/>
          <w:b/>
          <w:sz w:val="24"/>
          <w:szCs w:val="24"/>
        </w:rPr>
      </w:pPr>
      <w:r w:rsidRPr="00732A39">
        <w:rPr>
          <w:rFonts w:ascii="Arial" w:hAnsi="Arial" w:cs="Arial"/>
          <w:b/>
          <w:sz w:val="24"/>
          <w:szCs w:val="24"/>
        </w:rPr>
        <w:t>2/ Patient deemed not for escalation to hospital level care with DNA CPR in place</w:t>
      </w:r>
    </w:p>
    <w:p w:rsidR="007A20E3" w:rsidRPr="00732A39" w:rsidRDefault="007A20E3" w:rsidP="001449EF">
      <w:pPr>
        <w:rPr>
          <w:rFonts w:ascii="Arial" w:hAnsi="Arial" w:cs="Arial"/>
          <w:b/>
          <w:sz w:val="24"/>
          <w:szCs w:val="24"/>
        </w:rPr>
      </w:pPr>
    </w:p>
    <w:p w:rsidR="007A20E3" w:rsidRPr="00732A39" w:rsidRDefault="001449EF" w:rsidP="001449EF">
      <w:pPr>
        <w:rPr>
          <w:rFonts w:ascii="Arial" w:hAnsi="Arial" w:cs="Arial"/>
          <w:b/>
          <w:sz w:val="24"/>
          <w:szCs w:val="24"/>
        </w:rPr>
      </w:pPr>
      <w:r w:rsidRPr="00732A39">
        <w:rPr>
          <w:rFonts w:ascii="Arial" w:hAnsi="Arial" w:cs="Arial"/>
          <w:b/>
          <w:sz w:val="24"/>
          <w:szCs w:val="24"/>
        </w:rPr>
        <w:t xml:space="preserve">3/ Distressing Breathlessness not relived by opiates or benzodiazepines – for advice in relation to this please refer to Scottish Palliative Care Guidelines or contact –palliative care team 24 hour helpline </w:t>
      </w:r>
    </w:p>
    <w:p w:rsidR="007A20E3" w:rsidRPr="00732A39" w:rsidRDefault="007A20E3" w:rsidP="001449EF">
      <w:pPr>
        <w:rPr>
          <w:rFonts w:ascii="Arial" w:hAnsi="Arial" w:cs="Arial"/>
          <w:b/>
          <w:sz w:val="24"/>
          <w:szCs w:val="24"/>
        </w:rPr>
      </w:pPr>
    </w:p>
    <w:p w:rsidR="001449EF" w:rsidRPr="00732A39" w:rsidRDefault="00E92EF6" w:rsidP="001449EF">
      <w:pPr>
        <w:rPr>
          <w:rFonts w:ascii="Arial" w:hAnsi="Arial" w:cs="Arial"/>
          <w:b/>
          <w:sz w:val="24"/>
          <w:szCs w:val="24"/>
        </w:rPr>
      </w:pPr>
      <w:hyperlink r:id="rId10" w:history="1">
        <w:r w:rsidR="001449EF" w:rsidRPr="00732A39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https://www.palliativecareguidelines.scot.nhs.uk/guidelines/symptom-control/end-of-life-care-guidance-when-a-person-is-imminently-dying-from-covid-19-lung-disease.aspx</w:t>
        </w:r>
      </w:hyperlink>
    </w:p>
    <w:p w:rsidR="001449EF" w:rsidRPr="00732A39" w:rsidRDefault="001449EF" w:rsidP="001449EF">
      <w:pPr>
        <w:rPr>
          <w:rFonts w:ascii="Arial" w:hAnsi="Arial" w:cs="Arial"/>
          <w:b/>
          <w:sz w:val="24"/>
          <w:szCs w:val="24"/>
        </w:rPr>
      </w:pPr>
    </w:p>
    <w:p w:rsidR="008412E3" w:rsidRDefault="001449EF">
      <w:pPr>
        <w:rPr>
          <w:rFonts w:ascii="Arial" w:hAnsi="Arial" w:cs="Arial"/>
          <w:b/>
          <w:sz w:val="24"/>
          <w:szCs w:val="24"/>
        </w:rPr>
      </w:pPr>
      <w:r w:rsidRPr="00732A39">
        <w:rPr>
          <w:rFonts w:ascii="Arial" w:hAnsi="Arial" w:cs="Arial"/>
          <w:b/>
          <w:sz w:val="24"/>
          <w:szCs w:val="24"/>
        </w:rPr>
        <w:t xml:space="preserve">If these criteria are met and the patient is known to the palliative team then Oxygen </w:t>
      </w:r>
      <w:r w:rsidR="00B339D2">
        <w:rPr>
          <w:rFonts w:ascii="Arial" w:hAnsi="Arial" w:cs="Arial"/>
          <w:b/>
          <w:sz w:val="24"/>
          <w:szCs w:val="24"/>
        </w:rPr>
        <w:t>can be requested via</w:t>
      </w:r>
      <w:r w:rsidRPr="00732A39">
        <w:rPr>
          <w:rFonts w:ascii="Arial" w:hAnsi="Arial" w:cs="Arial"/>
          <w:b/>
          <w:sz w:val="24"/>
          <w:szCs w:val="24"/>
        </w:rPr>
        <w:t xml:space="preserve"> the palliative team. </w:t>
      </w:r>
    </w:p>
    <w:p w:rsidR="008412E3" w:rsidRDefault="008412E3">
      <w:pPr>
        <w:rPr>
          <w:rFonts w:ascii="Arial" w:hAnsi="Arial" w:cs="Arial"/>
          <w:b/>
          <w:sz w:val="24"/>
          <w:szCs w:val="24"/>
        </w:rPr>
      </w:pPr>
    </w:p>
    <w:p w:rsidR="0014571D" w:rsidRPr="00732A39" w:rsidRDefault="001449EF">
      <w:pPr>
        <w:rPr>
          <w:rFonts w:ascii="Arial" w:hAnsi="Arial" w:cs="Arial"/>
          <w:b/>
          <w:sz w:val="24"/>
          <w:szCs w:val="24"/>
        </w:rPr>
      </w:pPr>
      <w:r w:rsidRPr="00732A39">
        <w:rPr>
          <w:rFonts w:ascii="Arial" w:hAnsi="Arial" w:cs="Arial"/>
          <w:b/>
          <w:sz w:val="24"/>
          <w:szCs w:val="24"/>
        </w:rPr>
        <w:t xml:space="preserve">Otherwise please refer to Community Respiratory Response Team via </w:t>
      </w:r>
      <w:proofErr w:type="spellStart"/>
      <w:r w:rsidRPr="00732A39">
        <w:rPr>
          <w:rFonts w:ascii="Arial" w:hAnsi="Arial" w:cs="Arial"/>
          <w:b/>
          <w:sz w:val="24"/>
          <w:szCs w:val="24"/>
        </w:rPr>
        <w:t>Sci</w:t>
      </w:r>
      <w:proofErr w:type="spellEnd"/>
      <w:r w:rsidRPr="00732A39">
        <w:rPr>
          <w:rFonts w:ascii="Arial" w:hAnsi="Arial" w:cs="Arial"/>
          <w:b/>
          <w:sz w:val="24"/>
          <w:szCs w:val="24"/>
        </w:rPr>
        <w:t xml:space="preserve"> Gateway or </w:t>
      </w:r>
      <w:proofErr w:type="spellStart"/>
      <w:r w:rsidRPr="00732A39">
        <w:rPr>
          <w:rFonts w:ascii="Arial" w:hAnsi="Arial" w:cs="Arial"/>
          <w:b/>
          <w:sz w:val="24"/>
          <w:szCs w:val="24"/>
        </w:rPr>
        <w:t>Trackcare</w:t>
      </w:r>
      <w:proofErr w:type="spellEnd"/>
      <w:r w:rsidRPr="00732A39">
        <w:rPr>
          <w:rFonts w:ascii="Arial" w:hAnsi="Arial" w:cs="Arial"/>
          <w:b/>
          <w:sz w:val="24"/>
          <w:szCs w:val="24"/>
        </w:rPr>
        <w:t xml:space="preserve"> to req</w:t>
      </w:r>
      <w:r w:rsidR="009003DB">
        <w:rPr>
          <w:rFonts w:ascii="Arial" w:hAnsi="Arial" w:cs="Arial"/>
          <w:b/>
          <w:sz w:val="24"/>
          <w:szCs w:val="24"/>
        </w:rPr>
        <w:t>uest oxygen- service is manned Mon to Saturday, 8am – 4</w:t>
      </w:r>
      <w:r w:rsidRPr="00732A39">
        <w:rPr>
          <w:rFonts w:ascii="Arial" w:hAnsi="Arial" w:cs="Arial"/>
          <w:b/>
          <w:sz w:val="24"/>
          <w:szCs w:val="24"/>
        </w:rPr>
        <w:t>pm</w:t>
      </w:r>
    </w:p>
    <w:p w:rsidR="00732A39" w:rsidRPr="00732A39" w:rsidRDefault="00732A39">
      <w:pPr>
        <w:rPr>
          <w:rFonts w:ascii="Arial" w:hAnsi="Arial" w:cs="Arial"/>
          <w:b/>
          <w:sz w:val="24"/>
          <w:szCs w:val="24"/>
        </w:rPr>
      </w:pPr>
    </w:p>
    <w:p w:rsidR="00732A39" w:rsidRPr="00732A39" w:rsidRDefault="00732A39">
      <w:pPr>
        <w:rPr>
          <w:rFonts w:ascii="Arial" w:hAnsi="Arial" w:cs="Arial"/>
          <w:b/>
          <w:sz w:val="24"/>
          <w:szCs w:val="24"/>
        </w:rPr>
      </w:pPr>
    </w:p>
    <w:p w:rsidR="00732A39" w:rsidRPr="00732A39" w:rsidRDefault="00732A39">
      <w:pPr>
        <w:rPr>
          <w:rFonts w:ascii="Arial" w:hAnsi="Arial" w:cs="Arial"/>
          <w:b/>
          <w:sz w:val="24"/>
          <w:szCs w:val="24"/>
        </w:rPr>
      </w:pPr>
      <w:r w:rsidRPr="00732A39">
        <w:rPr>
          <w:rFonts w:ascii="Arial" w:hAnsi="Arial" w:cs="Arial"/>
          <w:b/>
          <w:sz w:val="24"/>
          <w:szCs w:val="24"/>
        </w:rPr>
        <w:t>Dr David Anderson</w:t>
      </w:r>
    </w:p>
    <w:p w:rsidR="00732A39" w:rsidRPr="00732A39" w:rsidRDefault="00732A39">
      <w:pPr>
        <w:rPr>
          <w:rFonts w:ascii="Arial" w:hAnsi="Arial" w:cs="Arial"/>
          <w:b/>
          <w:sz w:val="24"/>
          <w:szCs w:val="24"/>
        </w:rPr>
      </w:pPr>
      <w:r w:rsidRPr="00732A39">
        <w:rPr>
          <w:rFonts w:ascii="Arial" w:hAnsi="Arial" w:cs="Arial"/>
          <w:b/>
          <w:sz w:val="24"/>
          <w:szCs w:val="24"/>
        </w:rPr>
        <w:t>Respiratory Consultant</w:t>
      </w:r>
    </w:p>
    <w:p w:rsidR="00732A39" w:rsidRDefault="00732A39">
      <w:pPr>
        <w:rPr>
          <w:rFonts w:ascii="Arial" w:hAnsi="Arial" w:cs="Arial"/>
          <w:b/>
          <w:sz w:val="24"/>
          <w:szCs w:val="24"/>
        </w:rPr>
      </w:pPr>
      <w:r w:rsidRPr="00732A39">
        <w:rPr>
          <w:rFonts w:ascii="Arial" w:hAnsi="Arial" w:cs="Arial"/>
          <w:b/>
          <w:sz w:val="24"/>
          <w:szCs w:val="24"/>
        </w:rPr>
        <w:t>Respiratory MCN lead clinician</w:t>
      </w:r>
    </w:p>
    <w:p w:rsidR="008412E3" w:rsidRDefault="008412E3">
      <w:pPr>
        <w:rPr>
          <w:rFonts w:ascii="Arial" w:hAnsi="Arial" w:cs="Arial"/>
          <w:b/>
          <w:sz w:val="24"/>
          <w:szCs w:val="24"/>
        </w:rPr>
      </w:pPr>
    </w:p>
    <w:p w:rsidR="008412E3" w:rsidRPr="00732A39" w:rsidRDefault="008412E3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8412E3" w:rsidRPr="00732A39" w:rsidSect="001457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EF"/>
    <w:rsid w:val="001449EF"/>
    <w:rsid w:val="0014571D"/>
    <w:rsid w:val="00356459"/>
    <w:rsid w:val="0061633A"/>
    <w:rsid w:val="0065098A"/>
    <w:rsid w:val="00732A39"/>
    <w:rsid w:val="00741A49"/>
    <w:rsid w:val="007A20E3"/>
    <w:rsid w:val="008412E3"/>
    <w:rsid w:val="009003DB"/>
    <w:rsid w:val="00B339D2"/>
    <w:rsid w:val="00B3589D"/>
    <w:rsid w:val="00FB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D5D7B4-99E0-4594-ACE6-2674A36F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9EF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449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0E3"/>
    <w:rPr>
      <w:rFonts w:ascii="Tahoma" w:hAnsi="Tahoma" w:cs="Tahoma"/>
      <w:sz w:val="16"/>
      <w:szCs w:val="16"/>
      <w:lang w:eastAsia="en-GB"/>
    </w:rPr>
  </w:style>
  <w:style w:type="character" w:customStyle="1" w:styleId="apple-converted-space">
    <w:name w:val="apple-converted-space"/>
    <w:basedOn w:val="DefaultParagraphFont"/>
    <w:rsid w:val="007A2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respiratorym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hsggc.org.uk/about-us/professional-support-sites/heart-stroke-diabetes-rheumatology-and-chronic-pain-mcns/respiratory-mc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an.foster@ggc.scot.nhs.co.uk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avid.Anderson@ggc.scot.nhs.uk" TargetMode="External"/><Relationship Id="rId10" Type="http://schemas.openxmlformats.org/officeDocument/2006/relationships/hyperlink" Target="https://www.palliativecareguidelines.scot.nhs.uk/guidelines/symptom-control/end-of-life-care-guidance-when-a-person-is-imminently-dying-from-covid-19-lung-disease.aspx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twitter.com/respiratorym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anderda582</dc:creator>
  <cp:lastModifiedBy>anderda582</cp:lastModifiedBy>
  <cp:revision>2</cp:revision>
  <dcterms:created xsi:type="dcterms:W3CDTF">2020-11-06T12:43:00Z</dcterms:created>
  <dcterms:modified xsi:type="dcterms:W3CDTF">2020-11-06T12:43:00Z</dcterms:modified>
</cp:coreProperties>
</file>